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79A4" w14:textId="77777777" w:rsidR="00996DD0" w:rsidRPr="00BE6233" w:rsidRDefault="00996DD0" w:rsidP="00996DD0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様式第６号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第５条関係</w:t>
      </w:r>
      <w:r w:rsidRPr="00BE6233">
        <w:rPr>
          <w:rFonts w:ascii="BIZ UD明朝 Medium" w:eastAsia="BIZ UD明朝 Medium" w:hAnsi="BIZ UD明朝 Medium"/>
        </w:rPr>
        <w:t>)</w:t>
      </w:r>
    </w:p>
    <w:p w14:paraId="3DEE44BF" w14:textId="77777777" w:rsidR="00996DD0" w:rsidRPr="00BE6233" w:rsidRDefault="00996DD0" w:rsidP="00996DD0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新たに設置される公共施設の管理者等に関する書類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762"/>
        <w:gridCol w:w="933"/>
        <w:gridCol w:w="945"/>
        <w:gridCol w:w="1155"/>
        <w:gridCol w:w="1315"/>
        <w:gridCol w:w="995"/>
      </w:tblGrid>
      <w:tr w:rsidR="00996DD0" w:rsidRPr="00BE6233" w14:paraId="41BE9F01" w14:textId="77777777" w:rsidTr="00BC4F61">
        <w:trPr>
          <w:cantSplit/>
          <w:trHeight w:val="360"/>
        </w:trPr>
        <w:tc>
          <w:tcPr>
            <w:tcW w:w="1560" w:type="dxa"/>
            <w:vMerge w:val="restart"/>
            <w:vAlign w:val="center"/>
          </w:tcPr>
          <w:p w14:paraId="78D027C1" w14:textId="77777777" w:rsidR="00996DD0" w:rsidRPr="00BE6233" w:rsidRDefault="00996DD0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840" w:type="dxa"/>
            <w:vMerge w:val="restart"/>
            <w:vAlign w:val="center"/>
          </w:tcPr>
          <w:p w14:paraId="6492052E" w14:textId="77777777" w:rsidR="00996DD0" w:rsidRPr="00BE6233" w:rsidRDefault="00996DD0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640" w:type="dxa"/>
            <w:gridSpan w:val="3"/>
            <w:vAlign w:val="center"/>
          </w:tcPr>
          <w:p w14:paraId="50DDAF78" w14:textId="77777777" w:rsidR="00996DD0" w:rsidRPr="00BE6233" w:rsidRDefault="00996DD0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1155" w:type="dxa"/>
            <w:vMerge w:val="restart"/>
            <w:vAlign w:val="center"/>
          </w:tcPr>
          <w:p w14:paraId="63A16ECD" w14:textId="77777777" w:rsidR="00996DD0" w:rsidRPr="00BE6233" w:rsidRDefault="00996DD0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管理者</w:t>
            </w:r>
          </w:p>
        </w:tc>
        <w:tc>
          <w:tcPr>
            <w:tcW w:w="1315" w:type="dxa"/>
            <w:vMerge w:val="restart"/>
            <w:vAlign w:val="center"/>
          </w:tcPr>
          <w:p w14:paraId="43249101" w14:textId="77777777" w:rsidR="00996DD0" w:rsidRPr="00BE6233" w:rsidRDefault="00996DD0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用地の帰属</w:t>
            </w:r>
          </w:p>
        </w:tc>
        <w:tc>
          <w:tcPr>
            <w:tcW w:w="995" w:type="dxa"/>
            <w:vMerge w:val="restart"/>
            <w:vAlign w:val="center"/>
          </w:tcPr>
          <w:p w14:paraId="6CDBA7BB" w14:textId="77777777" w:rsidR="00996DD0" w:rsidRPr="00BE6233" w:rsidRDefault="00996DD0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996DD0" w:rsidRPr="00BE6233" w14:paraId="75BE3583" w14:textId="77777777" w:rsidTr="00BC4F61">
        <w:trPr>
          <w:cantSplit/>
          <w:trHeight w:val="560"/>
        </w:trPr>
        <w:tc>
          <w:tcPr>
            <w:tcW w:w="1560" w:type="dxa"/>
            <w:vMerge/>
          </w:tcPr>
          <w:p w14:paraId="48E6BCC2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Merge/>
          </w:tcPr>
          <w:p w14:paraId="56E43EA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2" w:type="dxa"/>
            <w:vAlign w:val="center"/>
          </w:tcPr>
          <w:p w14:paraId="0D45A21C" w14:textId="77777777" w:rsidR="00996DD0" w:rsidRPr="00BE6233" w:rsidRDefault="00996DD0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幅員寸法</w:t>
            </w:r>
          </w:p>
        </w:tc>
        <w:tc>
          <w:tcPr>
            <w:tcW w:w="933" w:type="dxa"/>
            <w:vAlign w:val="center"/>
          </w:tcPr>
          <w:p w14:paraId="4368BA2E" w14:textId="77777777" w:rsidR="00996DD0" w:rsidRPr="00BE6233" w:rsidRDefault="00996DD0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延長</w:t>
            </w:r>
          </w:p>
        </w:tc>
        <w:tc>
          <w:tcPr>
            <w:tcW w:w="945" w:type="dxa"/>
            <w:vAlign w:val="center"/>
          </w:tcPr>
          <w:p w14:paraId="23BB3E6B" w14:textId="77777777" w:rsidR="00996DD0" w:rsidRPr="00BE6233" w:rsidRDefault="00996DD0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1155" w:type="dxa"/>
            <w:vMerge/>
          </w:tcPr>
          <w:p w14:paraId="61566231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5" w:type="dxa"/>
            <w:vMerge/>
          </w:tcPr>
          <w:p w14:paraId="4A01CB0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5" w:type="dxa"/>
            <w:vMerge/>
          </w:tcPr>
          <w:p w14:paraId="41D72549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6DD0" w:rsidRPr="00BE6233" w14:paraId="4A28CB16" w14:textId="77777777" w:rsidTr="00BC4F61">
        <w:trPr>
          <w:cantSplit/>
          <w:trHeight w:val="360"/>
        </w:trPr>
        <w:tc>
          <w:tcPr>
            <w:tcW w:w="1560" w:type="dxa"/>
          </w:tcPr>
          <w:p w14:paraId="1D17D42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3633D0A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7CD7D494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7F032A06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3770168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621DE820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305F09B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49046F25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54974541" w14:textId="77777777" w:rsidTr="00BC4F61">
        <w:trPr>
          <w:cantSplit/>
          <w:trHeight w:val="360"/>
        </w:trPr>
        <w:tc>
          <w:tcPr>
            <w:tcW w:w="1560" w:type="dxa"/>
          </w:tcPr>
          <w:p w14:paraId="1A03F35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249C37F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181BB7E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7A6AE318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7197092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4A47EE1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4486EEF5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078A02B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0B9AB956" w14:textId="77777777" w:rsidTr="00BC4F61">
        <w:trPr>
          <w:cantSplit/>
          <w:trHeight w:val="360"/>
        </w:trPr>
        <w:tc>
          <w:tcPr>
            <w:tcW w:w="1560" w:type="dxa"/>
          </w:tcPr>
          <w:p w14:paraId="4A48A47B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5FDAE2A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6B3687B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26028B1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4A9FEAEB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74041E39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5D085D4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24EF4E4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7F787FE8" w14:textId="77777777" w:rsidTr="00BC4F61">
        <w:trPr>
          <w:cantSplit/>
          <w:trHeight w:val="360"/>
        </w:trPr>
        <w:tc>
          <w:tcPr>
            <w:tcW w:w="1560" w:type="dxa"/>
          </w:tcPr>
          <w:p w14:paraId="49C4CCEB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1DF6217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066DF699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4399F970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05031DD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639BDCD9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6D746FA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26ED7A45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59B5D0D3" w14:textId="77777777" w:rsidTr="00BC4F61">
        <w:trPr>
          <w:cantSplit/>
          <w:trHeight w:val="360"/>
        </w:trPr>
        <w:tc>
          <w:tcPr>
            <w:tcW w:w="1560" w:type="dxa"/>
          </w:tcPr>
          <w:p w14:paraId="4CCFD520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5C30118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3B1E41C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12CDB321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785DB1EE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3D7FF976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71920366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0999509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7EE65A92" w14:textId="77777777" w:rsidTr="00BC4F61">
        <w:trPr>
          <w:cantSplit/>
          <w:trHeight w:val="360"/>
        </w:trPr>
        <w:tc>
          <w:tcPr>
            <w:tcW w:w="1560" w:type="dxa"/>
          </w:tcPr>
          <w:p w14:paraId="2F19274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7305064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22CF3EDE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03AB996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6928B438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5996C43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07F1BC09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5FC7612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0A929BCA" w14:textId="77777777" w:rsidTr="00BC4F61">
        <w:trPr>
          <w:cantSplit/>
          <w:trHeight w:val="360"/>
        </w:trPr>
        <w:tc>
          <w:tcPr>
            <w:tcW w:w="1560" w:type="dxa"/>
          </w:tcPr>
          <w:p w14:paraId="662D919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7D37461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4C89B4D4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59EB113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2A01446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0DA9E4D5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49BC88C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60D94756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44ED501D" w14:textId="77777777" w:rsidTr="00BC4F61">
        <w:trPr>
          <w:cantSplit/>
          <w:trHeight w:val="360"/>
        </w:trPr>
        <w:tc>
          <w:tcPr>
            <w:tcW w:w="1560" w:type="dxa"/>
          </w:tcPr>
          <w:p w14:paraId="356F5D4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0C5AAF9C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0E0FB15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0B131CE4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774818D6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23EDCAEC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748E78E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18C1267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5FA3845E" w14:textId="77777777" w:rsidTr="00BC4F61">
        <w:trPr>
          <w:cantSplit/>
          <w:trHeight w:val="360"/>
        </w:trPr>
        <w:tc>
          <w:tcPr>
            <w:tcW w:w="1560" w:type="dxa"/>
          </w:tcPr>
          <w:p w14:paraId="5F273ACE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7F07DB9B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6B80C34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45D0E2F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79A126E0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365D623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378D1E10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3BC715FE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13920C7B" w14:textId="77777777" w:rsidTr="00BC4F61">
        <w:trPr>
          <w:cantSplit/>
          <w:trHeight w:val="360"/>
        </w:trPr>
        <w:tc>
          <w:tcPr>
            <w:tcW w:w="1560" w:type="dxa"/>
          </w:tcPr>
          <w:p w14:paraId="1F19F4D9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41D2F57C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552068EB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5765D52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78AF8545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0098A02E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7A45BEC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60B4CFB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244A75E0" w14:textId="77777777" w:rsidTr="00BC4F61">
        <w:trPr>
          <w:cantSplit/>
          <w:trHeight w:val="360"/>
        </w:trPr>
        <w:tc>
          <w:tcPr>
            <w:tcW w:w="1560" w:type="dxa"/>
          </w:tcPr>
          <w:p w14:paraId="64F5927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3C00B985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02D9F870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7F1CA159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0866CA2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6A66C7A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04076C4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2BD1A242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287B9A3D" w14:textId="77777777" w:rsidTr="00BC4F61">
        <w:trPr>
          <w:cantSplit/>
          <w:trHeight w:val="360"/>
        </w:trPr>
        <w:tc>
          <w:tcPr>
            <w:tcW w:w="1560" w:type="dxa"/>
          </w:tcPr>
          <w:p w14:paraId="5798D92E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1DD0AC81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69768ED4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04523D2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620198E0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7252A5A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67AB2262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2B52F48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189BCB53" w14:textId="77777777" w:rsidTr="00BC4F61">
        <w:trPr>
          <w:cantSplit/>
          <w:trHeight w:val="360"/>
        </w:trPr>
        <w:tc>
          <w:tcPr>
            <w:tcW w:w="1560" w:type="dxa"/>
          </w:tcPr>
          <w:p w14:paraId="28D8DCAB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2296630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7E624514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1B01174A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13E731A6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276876E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6DA5A42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069837A8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7D2F2C76" w14:textId="77777777" w:rsidTr="00BC4F61">
        <w:trPr>
          <w:cantSplit/>
          <w:trHeight w:val="360"/>
        </w:trPr>
        <w:tc>
          <w:tcPr>
            <w:tcW w:w="1560" w:type="dxa"/>
          </w:tcPr>
          <w:p w14:paraId="2BD3F7D6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7DD7878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5078695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366E1A21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38ED3091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7E6CF69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353C65AE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69159CD9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761991FE" w14:textId="77777777" w:rsidTr="00BC4F61">
        <w:trPr>
          <w:cantSplit/>
          <w:trHeight w:val="360"/>
        </w:trPr>
        <w:tc>
          <w:tcPr>
            <w:tcW w:w="1560" w:type="dxa"/>
          </w:tcPr>
          <w:p w14:paraId="15C99FD5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730576A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33A6FC47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28290E6E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4A1B553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15A2301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0A1B08B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4A2B3192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0DA6C6A5" w14:textId="77777777" w:rsidTr="00BC4F61">
        <w:trPr>
          <w:cantSplit/>
          <w:trHeight w:val="360"/>
        </w:trPr>
        <w:tc>
          <w:tcPr>
            <w:tcW w:w="1560" w:type="dxa"/>
          </w:tcPr>
          <w:p w14:paraId="4E02A2F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563230D9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5E88D63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428FC118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1FEF94E1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452F4970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42213563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0F09FFCB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96DD0" w:rsidRPr="00BE6233" w14:paraId="53B822B5" w14:textId="77777777" w:rsidTr="00BC4F61">
        <w:trPr>
          <w:cantSplit/>
          <w:trHeight w:val="360"/>
        </w:trPr>
        <w:tc>
          <w:tcPr>
            <w:tcW w:w="1560" w:type="dxa"/>
          </w:tcPr>
          <w:p w14:paraId="521F6EBF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1AE8882E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62" w:type="dxa"/>
          </w:tcPr>
          <w:p w14:paraId="65BD0AA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33" w:type="dxa"/>
          </w:tcPr>
          <w:p w14:paraId="204F7102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45" w:type="dxa"/>
          </w:tcPr>
          <w:p w14:paraId="22AF0B42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55" w:type="dxa"/>
          </w:tcPr>
          <w:p w14:paraId="304F98ED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5" w:type="dxa"/>
          </w:tcPr>
          <w:p w14:paraId="78AA8D8B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5" w:type="dxa"/>
          </w:tcPr>
          <w:p w14:paraId="4204F858" w14:textId="77777777" w:rsidR="00996DD0" w:rsidRPr="00BE6233" w:rsidRDefault="00996DD0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5A185251" w14:textId="77777777" w:rsidR="00996DD0" w:rsidRPr="00BE6233" w:rsidRDefault="00996DD0" w:rsidP="00996DD0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  <w:spacing w:val="105"/>
        </w:rPr>
        <w:t>備</w:t>
      </w:r>
      <w:r w:rsidRPr="00BE6233">
        <w:rPr>
          <w:rFonts w:ascii="BIZ UD明朝 Medium" w:eastAsia="BIZ UD明朝 Medium" w:hAnsi="BIZ UD明朝 Medium" w:hint="eastAsia"/>
        </w:rPr>
        <w:t>考</w:t>
      </w:r>
    </w:p>
    <w:p w14:paraId="721AE216" w14:textId="77777777" w:rsidR="00996DD0" w:rsidRPr="00BE6233" w:rsidRDefault="00996DD0" w:rsidP="00996DD0">
      <w:pPr>
        <w:ind w:left="210" w:hangingChars="100" w:hanging="210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１　１つの公共施設用地が２以上の者に帰属することとなる場合には，摘要欄にその旨を記載し，当該帰属の状態を示す図面その他の資料を添付すること。</w:t>
      </w:r>
    </w:p>
    <w:p w14:paraId="0C605F14" w14:textId="77777777" w:rsidR="00996DD0" w:rsidRPr="00BE6233" w:rsidRDefault="00996DD0" w:rsidP="00996DD0">
      <w:pPr>
        <w:ind w:left="210" w:hangingChars="100" w:hanging="210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２　概要欄には広場，公園，緑地及び消防の用に供する貯水施設については面積のみを，下水管きょについては，寸法及び延長のみを記載すること。</w:t>
      </w:r>
    </w:p>
    <w:p w14:paraId="1758BF83" w14:textId="682C4A1F" w:rsidR="00081DF8" w:rsidRPr="00996DD0" w:rsidRDefault="00996DD0" w:rsidP="00996DD0">
      <w:r w:rsidRPr="00BE6233">
        <w:rPr>
          <w:rFonts w:ascii="BIZ UD明朝 Medium" w:eastAsia="BIZ UD明朝 Medium" w:hAnsi="BIZ UD明朝 Medium" w:hint="eastAsia"/>
        </w:rPr>
        <w:t>３　番号欄には，新旧対照図に記載した一連番号を記入すること。</w:t>
      </w:r>
      <w:bookmarkStart w:id="0" w:name="_GoBack"/>
      <w:bookmarkEnd w:id="0"/>
    </w:p>
    <w:sectPr w:rsidR="00081DF8" w:rsidRPr="00996DD0" w:rsidSect="002D6EE4">
      <w:footerReference w:type="even" r:id="rId7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A21D4"/>
    <w:rsid w:val="003B66AF"/>
    <w:rsid w:val="003C1D0E"/>
    <w:rsid w:val="003C1FA5"/>
    <w:rsid w:val="003F0EC8"/>
    <w:rsid w:val="00443C7F"/>
    <w:rsid w:val="00475D98"/>
    <w:rsid w:val="004818CC"/>
    <w:rsid w:val="00482EA3"/>
    <w:rsid w:val="004A20A6"/>
    <w:rsid w:val="004A61D2"/>
    <w:rsid w:val="0052354D"/>
    <w:rsid w:val="005D0A44"/>
    <w:rsid w:val="005F1A95"/>
    <w:rsid w:val="005F62D6"/>
    <w:rsid w:val="006B7CE5"/>
    <w:rsid w:val="00715B34"/>
    <w:rsid w:val="00724AC5"/>
    <w:rsid w:val="007356ED"/>
    <w:rsid w:val="00790CA6"/>
    <w:rsid w:val="00876C98"/>
    <w:rsid w:val="008A2763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9262B"/>
    <w:rsid w:val="00BA5A09"/>
    <w:rsid w:val="00BA7ABA"/>
    <w:rsid w:val="00BB090A"/>
    <w:rsid w:val="00BE6233"/>
    <w:rsid w:val="00C85944"/>
    <w:rsid w:val="00DD5432"/>
    <w:rsid w:val="00E020D2"/>
    <w:rsid w:val="00E30CF9"/>
    <w:rsid w:val="00E36705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dcterms:created xsi:type="dcterms:W3CDTF">2023-09-07T08:09:00Z</dcterms:created>
  <dcterms:modified xsi:type="dcterms:W3CDTF">2023-09-07T08:09:00Z</dcterms:modified>
</cp:coreProperties>
</file>