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2D" w:rsidRPr="008048B6" w:rsidRDefault="00A15C2D" w:rsidP="00A15C2D">
      <w:pPr>
        <w:ind w:rightChars="120" w:right="252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様式第２号</w:t>
      </w:r>
      <w:r w:rsidR="0095760A" w:rsidRPr="008048B6">
        <w:rPr>
          <w:rFonts w:ascii="ＭＳ 明朝" w:eastAsia="ＭＳ 明朝" w:hAnsi="ＭＳ 明朝" w:cs="Times New Roman" w:hint="eastAsia"/>
          <w:szCs w:val="21"/>
        </w:rPr>
        <w:t>(</w:t>
      </w:r>
      <w:r w:rsidRPr="008048B6">
        <w:rPr>
          <w:rFonts w:ascii="ＭＳ 明朝" w:eastAsia="ＭＳ 明朝" w:hAnsi="ＭＳ 明朝" w:cs="Times New Roman" w:hint="eastAsia"/>
          <w:szCs w:val="21"/>
        </w:rPr>
        <w:t>第６条</w:t>
      </w:r>
      <w:r w:rsidR="009F35CC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="0019646C" w:rsidRPr="008048B6">
        <w:rPr>
          <w:rFonts w:ascii="ＭＳ 明朝" w:eastAsia="ＭＳ 明朝" w:hAnsi="ＭＳ 明朝" w:cs="Times New Roman" w:hint="eastAsia"/>
          <w:szCs w:val="21"/>
        </w:rPr>
        <w:t>第７条</w:t>
      </w:r>
      <w:r w:rsidRPr="008048B6">
        <w:rPr>
          <w:rFonts w:ascii="ＭＳ 明朝" w:eastAsia="ＭＳ 明朝" w:hAnsi="ＭＳ 明朝" w:cs="Times New Roman" w:hint="eastAsia"/>
          <w:szCs w:val="21"/>
        </w:rPr>
        <w:t>関係</w:t>
      </w:r>
      <w:r w:rsidR="0095760A" w:rsidRPr="008048B6">
        <w:rPr>
          <w:rFonts w:ascii="ＭＳ 明朝" w:eastAsia="ＭＳ 明朝" w:hAnsi="ＭＳ 明朝" w:cs="Times New Roman" w:hint="eastAsia"/>
          <w:szCs w:val="21"/>
        </w:rPr>
        <w:t>)</w:t>
      </w:r>
    </w:p>
    <w:p w:rsidR="00A15C2D" w:rsidRPr="008048B6" w:rsidRDefault="0019646C" w:rsidP="00A15C2D">
      <w:pPr>
        <w:ind w:rightChars="120" w:right="252"/>
        <w:jc w:val="center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b/>
          <w:bCs/>
          <w:szCs w:val="21"/>
        </w:rPr>
        <w:t>行方市</w:t>
      </w:r>
      <w:r w:rsidR="00A15C2D" w:rsidRPr="008048B6">
        <w:rPr>
          <w:rFonts w:ascii="ＭＳ 明朝" w:eastAsia="ＭＳ 明朝" w:hAnsi="ＭＳ 明朝" w:cs="Times New Roman" w:hint="eastAsia"/>
          <w:b/>
          <w:bCs/>
          <w:szCs w:val="21"/>
        </w:rPr>
        <w:t>空き家バンク</w:t>
      </w:r>
      <w:r w:rsidR="00E9154C" w:rsidRPr="008048B6">
        <w:rPr>
          <w:rFonts w:ascii="ＭＳ 明朝" w:eastAsia="ＭＳ 明朝" w:hAnsi="ＭＳ 明朝" w:cs="Times New Roman" w:hint="eastAsia"/>
          <w:b/>
          <w:bCs/>
          <w:szCs w:val="21"/>
        </w:rPr>
        <w:t>物件</w:t>
      </w:r>
      <w:r w:rsidR="00A15C2D" w:rsidRPr="008048B6">
        <w:rPr>
          <w:rFonts w:ascii="ＭＳ 明朝" w:eastAsia="ＭＳ 明朝" w:hAnsi="ＭＳ 明朝" w:cs="Times New Roman" w:hint="eastAsia"/>
          <w:b/>
          <w:bCs/>
          <w:szCs w:val="21"/>
        </w:rPr>
        <w:t>登録カード     新規・変更</w:t>
      </w:r>
    </w:p>
    <w:p w:rsidR="00A15C2D" w:rsidRPr="008048B6" w:rsidRDefault="00A15C2D" w:rsidP="00A15C2D">
      <w:pPr>
        <w:ind w:rightChars="120" w:right="252"/>
        <w:jc w:val="center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太枠内のみ記入してください。（登録変更の場合は変更箇所を朱書きしてください。）</w:t>
      </w:r>
    </w:p>
    <w:p w:rsidR="00A15C2D" w:rsidRPr="008048B6" w:rsidRDefault="00A15C2D" w:rsidP="00A15C2D">
      <w:pPr>
        <w:ind w:rightChars="120" w:right="252"/>
        <w:rPr>
          <w:rFonts w:ascii="ＭＳ 明朝" w:eastAsia="ＭＳ 明朝" w:hAnsi="ＭＳ 明朝" w:cs="Times New Roman"/>
          <w:szCs w:val="21"/>
        </w:rPr>
      </w:pP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391"/>
        <w:gridCol w:w="163"/>
        <w:gridCol w:w="675"/>
        <w:gridCol w:w="850"/>
        <w:gridCol w:w="284"/>
        <w:gridCol w:w="1576"/>
        <w:gridCol w:w="2705"/>
      </w:tblGrid>
      <w:tr w:rsidR="008048B6" w:rsidRPr="008048B6" w:rsidTr="00BC2012">
        <w:trPr>
          <w:trHeight w:val="60"/>
        </w:trPr>
        <w:tc>
          <w:tcPr>
            <w:tcW w:w="4854" w:type="dxa"/>
            <w:gridSpan w:val="6"/>
            <w:tcBorders>
              <w:top w:val="nil"/>
              <w:left w:val="nil"/>
              <w:bottom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6" w:type="dxa"/>
            <w:tcBorders>
              <w:bottom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10" w:right="21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2705" w:type="dxa"/>
            <w:tcBorders>
              <w:bottom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-1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172"/>
        </w:trPr>
        <w:tc>
          <w:tcPr>
            <w:tcW w:w="1491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所有者</w:t>
            </w:r>
          </w:p>
        </w:tc>
        <w:tc>
          <w:tcPr>
            <w:tcW w:w="1391" w:type="dxa"/>
            <w:vMerge w:val="restart"/>
            <w:tcBorders>
              <w:top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6253" w:type="dxa"/>
            <w:gridSpan w:val="6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120" w:right="252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048B6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ふりがな</w:t>
            </w:r>
          </w:p>
        </w:tc>
      </w:tr>
      <w:tr w:rsidR="008048B6" w:rsidRPr="008048B6" w:rsidTr="00BC2012">
        <w:trPr>
          <w:trHeight w:val="233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1" w:type="dxa"/>
            <w:vMerge/>
            <w:shd w:val="clear" w:color="auto" w:fill="auto"/>
            <w:hideMark/>
          </w:tcPr>
          <w:p w:rsidR="00A15C2D" w:rsidRPr="008048B6" w:rsidRDefault="00A15C2D" w:rsidP="00A15C2D">
            <w:pPr>
              <w:ind w:leftChars="100" w:left="210" w:rightChars="120" w:right="252" w:firstLineChars="100" w:firstLine="21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253" w:type="dxa"/>
            <w:gridSpan w:val="6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住　所</w:t>
            </w:r>
          </w:p>
        </w:tc>
        <w:tc>
          <w:tcPr>
            <w:tcW w:w="6253" w:type="dxa"/>
            <w:gridSpan w:val="6"/>
            <w:tcBorders>
              <w:righ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（　　　－　　　）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T E L</w:t>
            </w:r>
          </w:p>
        </w:tc>
        <w:tc>
          <w:tcPr>
            <w:tcW w:w="6253" w:type="dxa"/>
            <w:gridSpan w:val="6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-1"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F A X</w:t>
            </w:r>
          </w:p>
        </w:tc>
        <w:tc>
          <w:tcPr>
            <w:tcW w:w="6253" w:type="dxa"/>
            <w:gridSpan w:val="6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91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6253" w:type="dxa"/>
            <w:gridSpan w:val="6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売却又は</w:t>
            </w:r>
          </w:p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賃貸の別</w:t>
            </w:r>
          </w:p>
        </w:tc>
        <w:tc>
          <w:tcPr>
            <w:tcW w:w="7644" w:type="dxa"/>
            <w:gridSpan w:val="7"/>
            <w:tcBorders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□売却　　　　　　□賃貸　　　　　　□どちらでも可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売却希望価格</w:t>
            </w:r>
          </w:p>
        </w:tc>
        <w:tc>
          <w:tcPr>
            <w:tcW w:w="3363" w:type="dxa"/>
            <w:gridSpan w:val="5"/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85" w:right="178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576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賃貸希望価格</w:t>
            </w:r>
          </w:p>
        </w:tc>
        <w:tc>
          <w:tcPr>
            <w:tcW w:w="2705" w:type="dxa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70" w:right="147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円／月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物件所在地</w:t>
            </w:r>
          </w:p>
        </w:tc>
        <w:tc>
          <w:tcPr>
            <w:tcW w:w="7644" w:type="dxa"/>
            <w:gridSpan w:val="7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19646C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行方市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物件の概要</w:t>
            </w:r>
          </w:p>
        </w:tc>
        <w:tc>
          <w:tcPr>
            <w:tcW w:w="222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建築確認</w:t>
            </w: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5" w:right="-10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都市計画の区域区分</w:t>
            </w: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19646C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="0019646C" w:rsidRPr="008048B6">
              <w:rPr>
                <w:rFonts w:ascii="ＭＳ 明朝" w:eastAsia="ＭＳ 明朝" w:hAnsi="ＭＳ 明朝" w:cs="Times New Roman" w:hint="eastAsia"/>
                <w:szCs w:val="21"/>
              </w:rPr>
              <w:t>用途地域</w:t>
            </w:r>
            <w:r w:rsidR="00205EC4" w:rsidRPr="008048B6">
              <w:rPr>
                <w:rFonts w:ascii="ＭＳ 明朝" w:eastAsia="ＭＳ 明朝" w:hAnsi="ＭＳ 明朝" w:cs="Times New Roman" w:hint="eastAsia"/>
                <w:szCs w:val="21"/>
              </w:rPr>
              <w:t xml:space="preserve">（　　　　　　</w:t>
            </w: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）□</w:t>
            </w:r>
            <w:r w:rsidR="0019646C" w:rsidRPr="008048B6">
              <w:rPr>
                <w:rFonts w:ascii="ＭＳ 明朝" w:eastAsia="ＭＳ 明朝" w:hAnsi="ＭＳ 明朝" w:cs="Times New Roman" w:hint="eastAsia"/>
                <w:szCs w:val="21"/>
              </w:rPr>
              <w:t>その他の都市計画</w:t>
            </w: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区域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住宅の耐震化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□新耐震基準住宅　　□旧耐震基準住宅　耐震改修（済・無）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構造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□木造　□鉄骨造　□鉄筋コンクリート　□その他（　　　　）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面積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土地</w:t>
            </w: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建物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１階</w:t>
            </w:r>
          </w:p>
        </w:tc>
        <w:tc>
          <w:tcPr>
            <w:tcW w:w="4565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２階</w:t>
            </w:r>
          </w:p>
        </w:tc>
        <w:tc>
          <w:tcPr>
            <w:tcW w:w="4565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firstLineChars="50" w:firstLine="105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4565" w:type="dxa"/>
            <w:gridSpan w:val="3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㎡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建築年</w:t>
            </w: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空き家になった年</w:t>
            </w: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年　　　　　月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補修の要・不要</w:t>
            </w: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□補修は不要　□多少補修が必要　□大幅な補修が必要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2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-1" w:right="-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補修の費用負担</w:t>
            </w: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C1359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 xml:space="preserve">□所有者負担　</w:t>
            </w:r>
            <w:r w:rsidR="00AC1359" w:rsidRPr="008048B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□入居者負担　　□協議を要する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4" w:right="29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間取り</w:t>
            </w:r>
          </w:p>
        </w:tc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１階</w:t>
            </w: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□和室（　　　　畳）（　　　　畳）（　　　　畳）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□洋室（　　　　畳）（　　　　畳）（　　　　畳）</w:t>
            </w:r>
          </w:p>
        </w:tc>
      </w:tr>
      <w:tr w:rsidR="008048B6" w:rsidRPr="008048B6" w:rsidTr="00BC2012">
        <w:trPr>
          <w:trHeight w:val="82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□トイレ　　□台所　　□風呂　　□その他（　　　　　）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" w:type="dxa"/>
            <w:vMerge w:val="restart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２階</w:t>
            </w: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□和室（　　　　畳）（　　　　畳）（　　　　畳）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□洋室（　　　　畳）（　　　　畳）（　　　　畳）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" w:type="dxa"/>
            <w:vMerge/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415" w:type="dxa"/>
            <w:gridSpan w:val="4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□トイレ　　□台所　　□風呂　　□その他（　　　　　）</w:t>
            </w:r>
          </w:p>
        </w:tc>
      </w:tr>
      <w:tr w:rsidR="008048B6" w:rsidRPr="008048B6" w:rsidTr="00BC2012">
        <w:trPr>
          <w:trHeight w:val="154"/>
        </w:trPr>
        <w:tc>
          <w:tcPr>
            <w:tcW w:w="1491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4" w:right="29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設備状況</w:t>
            </w: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電気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□引き込み済み　　□その他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ガス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□プロパンガス　　□都市ガス　　□その他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4" w:right="29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風呂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□ガス　　　　　　□灯油　　　　□電気　　　　□その他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水道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□上水道　　　　　□簡易水道　　□井戸　　　　□その他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4" w:right="29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下水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□下水道　　　　　□浄化槽　　　□その他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トイレ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□水洗（□和式 □洋式）　　　　 □汲み取り（□和式 □洋式）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駐車場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□あり（　　　　台）　　　　　　□なし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庭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□あり　　　　　　　　　　　　　□なし</w:t>
            </w: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その他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 w:val="restart"/>
            <w:tcBorders>
              <w:lef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4" w:right="29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主要施設等</w:t>
            </w:r>
          </w:p>
          <w:p w:rsidR="00A15C2D" w:rsidRPr="008048B6" w:rsidRDefault="00A15C2D" w:rsidP="00A15C2D">
            <w:pPr>
              <w:spacing w:line="0" w:lineRule="atLeast"/>
              <w:ind w:rightChars="14" w:right="29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への距離</w:t>
            </w: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4" w:right="29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駅</w:t>
            </w:r>
          </w:p>
        </w:tc>
        <w:tc>
          <w:tcPr>
            <w:tcW w:w="180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バス停</w:t>
            </w:r>
          </w:p>
        </w:tc>
        <w:tc>
          <w:tcPr>
            <w:tcW w:w="2705" w:type="dxa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4" w:right="29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市役所等</w:t>
            </w:r>
          </w:p>
        </w:tc>
        <w:tc>
          <w:tcPr>
            <w:tcW w:w="180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図書館</w:t>
            </w:r>
          </w:p>
        </w:tc>
        <w:tc>
          <w:tcPr>
            <w:tcW w:w="2705" w:type="dxa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警察署／交番</w:t>
            </w:r>
          </w:p>
        </w:tc>
        <w:tc>
          <w:tcPr>
            <w:tcW w:w="180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消防署</w:t>
            </w:r>
          </w:p>
        </w:tc>
        <w:tc>
          <w:tcPr>
            <w:tcW w:w="2705" w:type="dxa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小学校</w:t>
            </w:r>
          </w:p>
        </w:tc>
        <w:tc>
          <w:tcPr>
            <w:tcW w:w="180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中学校</w:t>
            </w:r>
          </w:p>
        </w:tc>
        <w:tc>
          <w:tcPr>
            <w:tcW w:w="2705" w:type="dxa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スーパー</w:t>
            </w:r>
          </w:p>
        </w:tc>
        <w:tc>
          <w:tcPr>
            <w:tcW w:w="1809" w:type="dxa"/>
            <w:gridSpan w:val="3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6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郵便局</w:t>
            </w:r>
          </w:p>
        </w:tc>
        <w:tc>
          <w:tcPr>
            <w:tcW w:w="2705" w:type="dxa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48B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幼稚園／保育園</w:t>
            </w:r>
          </w:p>
        </w:tc>
        <w:tc>
          <w:tcPr>
            <w:tcW w:w="6090" w:type="dxa"/>
            <w:gridSpan w:val="5"/>
            <w:tcBorders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60"/>
        </w:trPr>
        <w:tc>
          <w:tcPr>
            <w:tcW w:w="1491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spacing w:line="0" w:lineRule="atLeast"/>
              <w:ind w:leftChars="100" w:left="210" w:rightChars="120" w:right="252"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4" w:type="dxa"/>
            <w:gridSpan w:val="2"/>
            <w:tcBorders>
              <w:bottom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病院／診療所</w:t>
            </w:r>
          </w:p>
        </w:tc>
        <w:tc>
          <w:tcPr>
            <w:tcW w:w="6090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spacing w:line="0" w:lineRule="atLeast"/>
              <w:ind w:rightChars="120" w:right="25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15C2D" w:rsidRDefault="00A15C2D" w:rsidP="00A15C2D">
      <w:pPr>
        <w:ind w:rightChars="120" w:right="252"/>
        <w:jc w:val="center"/>
        <w:rPr>
          <w:rFonts w:ascii="ＭＳ 明朝" w:eastAsia="ＭＳ 明朝" w:hAnsi="ＭＳ 明朝" w:cs="Times New Roman"/>
          <w:b/>
          <w:bCs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br w:type="page"/>
      </w:r>
      <w:r w:rsidRPr="008048B6">
        <w:rPr>
          <w:rFonts w:ascii="ＭＳ 明朝" w:eastAsia="ＭＳ 明朝" w:hAnsi="ＭＳ 明朝" w:cs="Times New Roman" w:hint="eastAsia"/>
          <w:b/>
          <w:bCs/>
          <w:szCs w:val="21"/>
        </w:rPr>
        <w:lastRenderedPageBreak/>
        <w:t>（裏面）</w:t>
      </w:r>
    </w:p>
    <w:p w:rsidR="00DA6C4E" w:rsidRDefault="00DA6C4E" w:rsidP="00A15C2D">
      <w:pPr>
        <w:ind w:rightChars="120" w:right="252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:rsidR="00DA6C4E" w:rsidRDefault="00DA6C4E" w:rsidP="00A15C2D">
      <w:pPr>
        <w:ind w:rightChars="120" w:right="252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2861"/>
        <w:gridCol w:w="1629"/>
        <w:gridCol w:w="2717"/>
      </w:tblGrid>
      <w:tr w:rsidR="008048B6" w:rsidRPr="008048B6" w:rsidTr="00BC2012">
        <w:trPr>
          <w:trHeight w:val="342"/>
        </w:trPr>
        <w:tc>
          <w:tcPr>
            <w:tcW w:w="878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位置図及び間取り図</w:t>
            </w:r>
          </w:p>
        </w:tc>
      </w:tr>
      <w:tr w:rsidR="008048B6" w:rsidRPr="008048B6" w:rsidTr="00BC2012">
        <w:trPr>
          <w:trHeight w:val="360"/>
        </w:trPr>
        <w:tc>
          <w:tcPr>
            <w:tcW w:w="8782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27D75" w:rsidRPr="008048B6" w:rsidRDefault="00827D75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827D75" w:rsidRPr="008048B6" w:rsidRDefault="00827D75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A6C4E" w:rsidRDefault="00DA6C4E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A6C4E" w:rsidRDefault="00DA6C4E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A6C4E" w:rsidRDefault="00DA6C4E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A6C4E" w:rsidRDefault="00DA6C4E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A6C4E" w:rsidRDefault="00DA6C4E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A6C4E" w:rsidRPr="008048B6" w:rsidRDefault="00DA6C4E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bookmarkStart w:id="0" w:name="_GoBack"/>
        <w:bookmarkEnd w:id="0"/>
      </w:tr>
      <w:tr w:rsidR="008048B6" w:rsidRPr="008048B6" w:rsidTr="00BC2012">
        <w:trPr>
          <w:trHeight w:val="342"/>
        </w:trPr>
        <w:tc>
          <w:tcPr>
            <w:tcW w:w="8782" w:type="dxa"/>
            <w:gridSpan w:val="4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特記事項</w:t>
            </w:r>
          </w:p>
        </w:tc>
      </w:tr>
      <w:tr w:rsidR="008048B6" w:rsidRPr="008048B6" w:rsidTr="00BC2012">
        <w:trPr>
          <w:trHeight w:val="60"/>
        </w:trPr>
        <w:tc>
          <w:tcPr>
            <w:tcW w:w="8782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hideMark/>
          </w:tcPr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A6C4E" w:rsidRDefault="00DA6C4E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A6C4E" w:rsidRPr="008048B6" w:rsidRDefault="00DA6C4E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048B6" w:rsidRPr="008048B6" w:rsidTr="00BC2012">
        <w:trPr>
          <w:trHeight w:val="342"/>
        </w:trPr>
        <w:tc>
          <w:tcPr>
            <w:tcW w:w="1533" w:type="dxa"/>
            <w:tcBorders>
              <w:top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6" w:right="13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受付日</w:t>
            </w:r>
          </w:p>
        </w:tc>
        <w:tc>
          <w:tcPr>
            <w:tcW w:w="2878" w:type="dxa"/>
            <w:tcBorders>
              <w:top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  <w:tc>
          <w:tcPr>
            <w:tcW w:w="1638" w:type="dxa"/>
            <w:tcBorders>
              <w:top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現地確認日</w:t>
            </w:r>
          </w:p>
        </w:tc>
        <w:tc>
          <w:tcPr>
            <w:tcW w:w="2733" w:type="dxa"/>
            <w:tcBorders>
              <w:top w:val="single" w:sz="24" w:space="0" w:color="auto"/>
            </w:tcBorders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8048B6" w:rsidRPr="008048B6" w:rsidTr="00DA6C4E">
        <w:trPr>
          <w:trHeight w:val="342"/>
        </w:trPr>
        <w:tc>
          <w:tcPr>
            <w:tcW w:w="1533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ind w:rightChars="6" w:right="13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登録日</w:t>
            </w:r>
          </w:p>
        </w:tc>
        <w:tc>
          <w:tcPr>
            <w:tcW w:w="2878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有効期限</w:t>
            </w:r>
          </w:p>
        </w:tc>
        <w:tc>
          <w:tcPr>
            <w:tcW w:w="2733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8048B6" w:rsidRPr="008048B6" w:rsidTr="00DA6C4E">
        <w:trPr>
          <w:trHeight w:val="342"/>
        </w:trPr>
        <w:tc>
          <w:tcPr>
            <w:tcW w:w="1533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登録変更日</w:t>
            </w:r>
          </w:p>
        </w:tc>
        <w:tc>
          <w:tcPr>
            <w:tcW w:w="2878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  <w:tc>
          <w:tcPr>
            <w:tcW w:w="1638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登録</w:t>
            </w:r>
            <w:r w:rsidR="007B0BAE">
              <w:rPr>
                <w:rFonts w:ascii="ＭＳ 明朝" w:eastAsia="ＭＳ 明朝" w:hAnsi="ＭＳ 明朝" w:cs="Times New Roman" w:hint="eastAsia"/>
                <w:szCs w:val="21"/>
              </w:rPr>
              <w:t>取消</w:t>
            </w: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  <w:tc>
          <w:tcPr>
            <w:tcW w:w="2733" w:type="dxa"/>
            <w:shd w:val="clear" w:color="auto" w:fill="auto"/>
            <w:noWrap/>
            <w:hideMark/>
          </w:tcPr>
          <w:p w:rsidR="00A15C2D" w:rsidRPr="008048B6" w:rsidRDefault="00A15C2D" w:rsidP="00A15C2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048B6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</w:tbl>
    <w:p w:rsidR="00B4539B" w:rsidRPr="008048B6" w:rsidRDefault="00B4539B" w:rsidP="002B074F">
      <w:pPr>
        <w:spacing w:line="312" w:lineRule="auto"/>
        <w:rPr>
          <w:rFonts w:ascii="ＭＳ 明朝" w:eastAsia="ＭＳ 明朝" w:hAnsi="ＭＳ 明朝"/>
          <w:szCs w:val="21"/>
        </w:rPr>
      </w:pPr>
    </w:p>
    <w:sectPr w:rsidR="00B4539B" w:rsidRPr="008048B6" w:rsidSect="00DA6C4E">
      <w:pgSz w:w="11906" w:h="16838" w:code="9"/>
      <w:pgMar w:top="1021" w:right="1418" w:bottom="680" w:left="1588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0A" w:rsidRDefault="0095760A" w:rsidP="00594D9A">
      <w:r>
        <w:separator/>
      </w:r>
    </w:p>
  </w:endnote>
  <w:endnote w:type="continuationSeparator" w:id="0">
    <w:p w:rsidR="0095760A" w:rsidRDefault="0095760A" w:rsidP="005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0A" w:rsidRDefault="0095760A" w:rsidP="00594D9A">
      <w:r>
        <w:separator/>
      </w:r>
    </w:p>
  </w:footnote>
  <w:footnote w:type="continuationSeparator" w:id="0">
    <w:p w:rsidR="0095760A" w:rsidRDefault="0095760A" w:rsidP="005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2D"/>
    <w:rsid w:val="00094710"/>
    <w:rsid w:val="000E51C2"/>
    <w:rsid w:val="0011784D"/>
    <w:rsid w:val="00181980"/>
    <w:rsid w:val="0019646C"/>
    <w:rsid w:val="00205EC4"/>
    <w:rsid w:val="00212210"/>
    <w:rsid w:val="00246509"/>
    <w:rsid w:val="00261B35"/>
    <w:rsid w:val="00261F1C"/>
    <w:rsid w:val="00290FA4"/>
    <w:rsid w:val="002B074F"/>
    <w:rsid w:val="003212EF"/>
    <w:rsid w:val="00326141"/>
    <w:rsid w:val="0035664D"/>
    <w:rsid w:val="00381A92"/>
    <w:rsid w:val="0038242B"/>
    <w:rsid w:val="0038515E"/>
    <w:rsid w:val="003C3A1F"/>
    <w:rsid w:val="004816A3"/>
    <w:rsid w:val="00515BF3"/>
    <w:rsid w:val="00530F04"/>
    <w:rsid w:val="00584689"/>
    <w:rsid w:val="00594D9A"/>
    <w:rsid w:val="005A431D"/>
    <w:rsid w:val="006D7881"/>
    <w:rsid w:val="00700A9A"/>
    <w:rsid w:val="00711CF6"/>
    <w:rsid w:val="00725C47"/>
    <w:rsid w:val="00736A7B"/>
    <w:rsid w:val="00784BE8"/>
    <w:rsid w:val="007B0BAE"/>
    <w:rsid w:val="008048B6"/>
    <w:rsid w:val="00827D75"/>
    <w:rsid w:val="00830235"/>
    <w:rsid w:val="00897E74"/>
    <w:rsid w:val="0095760A"/>
    <w:rsid w:val="009F35CC"/>
    <w:rsid w:val="00A15C2D"/>
    <w:rsid w:val="00AC1359"/>
    <w:rsid w:val="00B4539B"/>
    <w:rsid w:val="00BB52C3"/>
    <w:rsid w:val="00BC2012"/>
    <w:rsid w:val="00BC6E80"/>
    <w:rsid w:val="00BF765B"/>
    <w:rsid w:val="00C901C1"/>
    <w:rsid w:val="00CF58ED"/>
    <w:rsid w:val="00D01CEA"/>
    <w:rsid w:val="00D06120"/>
    <w:rsid w:val="00D315C3"/>
    <w:rsid w:val="00DA6C4E"/>
    <w:rsid w:val="00DF5C27"/>
    <w:rsid w:val="00DF60E4"/>
    <w:rsid w:val="00E135FD"/>
    <w:rsid w:val="00E2139B"/>
    <w:rsid w:val="00E9154C"/>
    <w:rsid w:val="00E95A0B"/>
    <w:rsid w:val="00F0247E"/>
    <w:rsid w:val="00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95130-086F-41FA-B83E-EF48118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15C2D"/>
  </w:style>
  <w:style w:type="table" w:styleId="a3">
    <w:name w:val="Table Grid"/>
    <w:basedOn w:val="a1"/>
    <w:uiPriority w:val="59"/>
    <w:rsid w:val="00A15C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A15C2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A15C2D"/>
    <w:rPr>
      <w:rFonts w:ascii="Century" w:eastAsia="ＭＳ 明朝" w:hAnsi="Century" w:cs="Times New Roman"/>
    </w:rPr>
  </w:style>
  <w:style w:type="paragraph" w:styleId="a8">
    <w:name w:val="caption"/>
    <w:basedOn w:val="a"/>
    <w:next w:val="a"/>
    <w:semiHidden/>
    <w:unhideWhenUsed/>
    <w:qFormat/>
    <w:rsid w:val="00A15C2D"/>
    <w:pPr>
      <w:keepNext/>
      <w:spacing w:beforeLines="50"/>
      <w:jc w:val="center"/>
    </w:pPr>
    <w:rPr>
      <w:rFonts w:ascii="Century" w:eastAsia="ＭＳ 明朝" w:hAnsi="Century" w:cs="Times New Roman"/>
      <w:sz w:val="20"/>
      <w:szCs w:val="20"/>
    </w:rPr>
  </w:style>
  <w:style w:type="paragraph" w:customStyle="1" w:styleId="a9">
    <w:name w:val="図表出典"/>
    <w:basedOn w:val="a"/>
    <w:rsid w:val="00A15C2D"/>
    <w:pPr>
      <w:ind w:leftChars="1000" w:left="1000"/>
    </w:pPr>
    <w:rPr>
      <w:rFonts w:ascii="Century" w:eastAsia="ＭＳ 明朝" w:hAnsi="Century" w:cs="Times New Roman"/>
      <w:sz w:val="18"/>
      <w:szCs w:val="24"/>
    </w:rPr>
  </w:style>
  <w:style w:type="paragraph" w:styleId="aa">
    <w:name w:val="Subtitle"/>
    <w:basedOn w:val="a"/>
    <w:next w:val="a"/>
    <w:link w:val="ab"/>
    <w:uiPriority w:val="11"/>
    <w:qFormat/>
    <w:rsid w:val="00A15C2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15C2D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5C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C2D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5C2D"/>
    <w:rPr>
      <w:rFonts w:ascii="Century" w:eastAsia="ＭＳ 明朝" w:hAnsi="Century" w:cs="Times New Roman"/>
    </w:rPr>
  </w:style>
  <w:style w:type="character" w:customStyle="1" w:styleId="af">
    <w:name w:val="日付 (文字)"/>
    <w:basedOn w:val="a0"/>
    <w:link w:val="ae"/>
    <w:uiPriority w:val="99"/>
    <w:semiHidden/>
    <w:rsid w:val="00A15C2D"/>
    <w:rPr>
      <w:rFonts w:ascii="Century" w:eastAsia="ＭＳ 明朝" w:hAnsi="Century" w:cs="Times New Roman"/>
    </w:rPr>
  </w:style>
  <w:style w:type="paragraph" w:customStyle="1" w:styleId="Default">
    <w:name w:val="Default"/>
    <w:rsid w:val="00A15C2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A15C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5C2D"/>
    <w:pPr>
      <w:jc w:val="left"/>
    </w:pPr>
    <w:rPr>
      <w:rFonts w:ascii="Century" w:eastAsia="ＭＳ 明朝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A15C2D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5C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5C2D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8D72-2D1B-474C-A011-0D515CC6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03038</dc:creator>
  <cp:keywords/>
  <dc:description/>
  <cp:lastModifiedBy>02854</cp:lastModifiedBy>
  <cp:revision>4</cp:revision>
  <cp:lastPrinted>2018-09-10T04:51:00Z</cp:lastPrinted>
  <dcterms:created xsi:type="dcterms:W3CDTF">2018-09-10T04:48:00Z</dcterms:created>
  <dcterms:modified xsi:type="dcterms:W3CDTF">2018-09-14T06:54:00Z</dcterms:modified>
</cp:coreProperties>
</file>